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ABBC" w14:textId="77777777" w:rsidR="00E802B2" w:rsidRPr="00E802B2" w:rsidRDefault="00E802B2" w:rsidP="000E721B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r w:rsidRPr="00E802B2">
        <w:rPr>
          <w:rFonts w:ascii="Arial" w:eastAsia="Times New Roman" w:hAnsi="Arial" w:cs="Arial"/>
          <w:b/>
          <w:bCs/>
          <w:color w:val="000000"/>
          <w:sz w:val="36"/>
          <w:szCs w:val="36"/>
        </w:rPr>
        <w:t>Chicken and Mushroom Marsala</w:t>
      </w:r>
    </w:p>
    <w:bookmarkEnd w:id="0"/>
    <w:p w14:paraId="02F825AA" w14:textId="1E57BF22" w:rsidR="00E802B2" w:rsidRPr="00E802B2" w:rsidRDefault="00E802B2" w:rsidP="00E802B2">
      <w:pPr>
        <w:rPr>
          <w:rFonts w:ascii="-webkit-standard" w:eastAsia="Times New Roman" w:hAnsi="-webkit-standard" w:cs="Times New Roman"/>
          <w:color w:val="000000"/>
        </w:rPr>
      </w:pPr>
      <w:r w:rsidRPr="00E802B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="00C47C8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"C:\\var\\folders\\5k\\f67gmpnx6lb0r7mbckn703kcp9rrxy\\T\\com.microsoft.Word\\WebArchiveCopyPasteTempFiles\\ktVvbq5FHJFkO3tSZKSewsE8Sed80daT2tRVKKnxo44ZBlVX18B82WXOUdVQIDINLuKfNgBx37EDseVCjncK6E9H37bLQDH_JAZpBqY4fvdeVvPD5_LxV-AGWE7RXGultc066OXI" \* MERGEFORMAT </w:instrText>
      </w:r>
      <w:r w:rsidRPr="00E802B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802B2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A07BD73" wp14:editId="664732D9">
            <wp:extent cx="3759200" cy="5016500"/>
            <wp:effectExtent l="0" t="0" r="0" b="0"/>
            <wp:docPr id="1" name="Picture 1" descr="A pan filled with meat and vege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2B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742873B" w14:textId="77777777" w:rsidR="00663F86" w:rsidRPr="00E802B2" w:rsidRDefault="00E802B2" w:rsidP="00663F86">
      <w:pPr>
        <w:rPr>
          <w:rFonts w:ascii="-webkit-standard" w:eastAsia="Times New Roman" w:hAnsi="-webkit-standard" w:cs="Times New Roman"/>
          <w:color w:val="000000"/>
        </w:rPr>
      </w:pPr>
      <w:r w:rsidRPr="00E802B2">
        <w:rPr>
          <w:rFonts w:ascii="Arial" w:eastAsia="Times New Roman" w:hAnsi="Arial" w:cs="Arial"/>
          <w:color w:val="000000"/>
        </w:rPr>
        <w:br/>
      </w:r>
      <w:r w:rsidR="00663F86" w:rsidRPr="00E802B2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Prep time:</w:t>
      </w:r>
      <w:r w:rsidR="00663F86" w:rsidRPr="00E802B2">
        <w:rPr>
          <w:rFonts w:ascii="Arial" w:eastAsia="Times New Roman" w:hAnsi="Arial" w:cs="Arial"/>
          <w:color w:val="000000"/>
          <w:sz w:val="22"/>
          <w:szCs w:val="22"/>
        </w:rPr>
        <w:t xml:space="preserve"> 15 Minutes</w:t>
      </w:r>
    </w:p>
    <w:p w14:paraId="0E4AC44B" w14:textId="77777777" w:rsidR="00663F86" w:rsidRPr="00E802B2" w:rsidRDefault="00663F86" w:rsidP="00663F86">
      <w:pPr>
        <w:rPr>
          <w:rFonts w:ascii="-webkit-standard" w:eastAsia="Times New Roman" w:hAnsi="-webkit-standard" w:cs="Times New Roman"/>
          <w:color w:val="000000"/>
        </w:rPr>
      </w:pPr>
      <w:r w:rsidRPr="00E802B2">
        <w:rPr>
          <w:rFonts w:ascii="Arial" w:eastAsia="Times New Roman" w:hAnsi="Arial" w:cs="Arial"/>
          <w:b/>
          <w:bCs/>
          <w:color w:val="000000"/>
          <w:sz w:val="22"/>
          <w:szCs w:val="22"/>
        </w:rPr>
        <w:t>Cook time:</w:t>
      </w:r>
      <w:r w:rsidRPr="00E802B2">
        <w:rPr>
          <w:rFonts w:ascii="Arial" w:eastAsia="Times New Roman" w:hAnsi="Arial" w:cs="Arial"/>
          <w:color w:val="000000"/>
          <w:sz w:val="22"/>
          <w:szCs w:val="22"/>
        </w:rPr>
        <w:t xml:space="preserve"> 20 Minutes</w:t>
      </w:r>
    </w:p>
    <w:p w14:paraId="52558E57" w14:textId="77777777" w:rsidR="00663F86" w:rsidRPr="00E802B2" w:rsidRDefault="00663F86" w:rsidP="00E802B2">
      <w:pPr>
        <w:rPr>
          <w:rFonts w:ascii="Times New Roman" w:eastAsia="Times New Roman" w:hAnsi="Times New Roman" w:cs="Times New Roman"/>
        </w:rPr>
      </w:pPr>
    </w:p>
    <w:p w14:paraId="461E7197" w14:textId="77777777" w:rsidR="00E802B2" w:rsidRPr="00E802B2" w:rsidRDefault="00E802B2" w:rsidP="00E802B2">
      <w:pPr>
        <w:rPr>
          <w:rFonts w:ascii="-webkit-standard" w:eastAsia="Times New Roman" w:hAnsi="-webkit-standard" w:cs="Times New Roman"/>
          <w:color w:val="000000"/>
        </w:rPr>
      </w:pPr>
      <w:r w:rsidRPr="00E802B2">
        <w:rPr>
          <w:rFonts w:ascii="Arial" w:eastAsia="Times New Roman" w:hAnsi="Arial" w:cs="Arial"/>
          <w:color w:val="000000"/>
          <w:sz w:val="22"/>
          <w:szCs w:val="22"/>
        </w:rPr>
        <w:t>Serves: 4</w:t>
      </w:r>
    </w:p>
    <w:p w14:paraId="18F895B3" w14:textId="292A5023" w:rsidR="00E802B2" w:rsidRPr="00E802B2" w:rsidRDefault="00E802B2" w:rsidP="00E802B2">
      <w:pPr>
        <w:rPr>
          <w:rFonts w:ascii="Times New Roman" w:eastAsia="Times New Roman" w:hAnsi="Times New Roman" w:cs="Times New Roman"/>
        </w:rPr>
      </w:pPr>
    </w:p>
    <w:p w14:paraId="1393B525" w14:textId="3852A39A" w:rsidR="00E802B2" w:rsidRPr="00E802B2" w:rsidRDefault="00E802B2" w:rsidP="00E802B2">
      <w:pPr>
        <w:rPr>
          <w:rFonts w:ascii="-webkit-standard" w:eastAsia="Times New Roman" w:hAnsi="-webkit-standard" w:cs="Times New Roman"/>
          <w:color w:val="000000"/>
        </w:rPr>
      </w:pPr>
      <w:r w:rsidRPr="00E802B2">
        <w:rPr>
          <w:rFonts w:ascii="Arial" w:eastAsia="Times New Roman" w:hAnsi="Arial" w:cs="Arial"/>
          <w:b/>
          <w:bCs/>
          <w:color w:val="000000"/>
          <w:sz w:val="22"/>
          <w:szCs w:val="22"/>
        </w:rPr>
        <w:t>Ingredients</w:t>
      </w:r>
      <w:r w:rsidR="009B7329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</w:p>
    <w:p w14:paraId="2498FA00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1 lb. chicken breast tenders</w:t>
      </w:r>
    </w:p>
    <w:p w14:paraId="1BBB9643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½ cup all-purpose flour</w:t>
      </w:r>
    </w:p>
    <w:p w14:paraId="06804E07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1 ½ tsp. coarse salt, divided</w:t>
      </w:r>
    </w:p>
    <w:p w14:paraId="033E132D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¾ tsp. freshly ground black pepper, divided</w:t>
      </w:r>
    </w:p>
    <w:p w14:paraId="7F725466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¼ cup canola oil</w:t>
      </w:r>
    </w:p>
    <w:p w14:paraId="601CCFF5" w14:textId="0C5D5DB4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8 oz. cremini mushrooms, stemmed and cut into 1-in</w:t>
      </w:r>
      <w:r w:rsidR="0062280E" w:rsidRPr="00663F86">
        <w:rPr>
          <w:rFonts w:ascii="Arial" w:eastAsia="Times New Roman" w:hAnsi="Arial" w:cs="Arial"/>
          <w:color w:val="000000"/>
          <w:sz w:val="22"/>
          <w:szCs w:val="22"/>
        </w:rPr>
        <w:t>ch</w:t>
      </w:r>
      <w:r w:rsidRPr="00663F86">
        <w:rPr>
          <w:rFonts w:ascii="Arial" w:eastAsia="Times New Roman" w:hAnsi="Arial" w:cs="Arial"/>
          <w:color w:val="000000"/>
          <w:sz w:val="22"/>
          <w:szCs w:val="22"/>
        </w:rPr>
        <w:t xml:space="preserve"> pieces</w:t>
      </w:r>
    </w:p>
    <w:p w14:paraId="4C62C0FF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½ cup dry Marsala wine</w:t>
      </w:r>
    </w:p>
    <w:p w14:paraId="0392CC0F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½ cup chicken stock</w:t>
      </w:r>
    </w:p>
    <w:p w14:paraId="31AB11A0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lastRenderedPageBreak/>
        <w:t>2 tbsp. unsalted butter</w:t>
      </w:r>
    </w:p>
    <w:p w14:paraId="0ACFE71E" w14:textId="77777777" w:rsidR="00E802B2" w:rsidRPr="00663F86" w:rsidRDefault="00E802B2" w:rsidP="00663F86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663F86">
        <w:rPr>
          <w:rFonts w:ascii="Arial" w:eastAsia="Times New Roman" w:hAnsi="Arial" w:cs="Arial"/>
          <w:color w:val="000000"/>
          <w:sz w:val="22"/>
          <w:szCs w:val="22"/>
        </w:rPr>
        <w:t>¼ cup chopped flat-leaf parsley or chives, plus more for garnish</w:t>
      </w:r>
    </w:p>
    <w:p w14:paraId="78263B0B" w14:textId="5EE49785" w:rsidR="00E802B2" w:rsidRPr="00E802B2" w:rsidRDefault="00E802B2" w:rsidP="00E802B2">
      <w:pPr>
        <w:rPr>
          <w:rFonts w:ascii="Times New Roman" w:eastAsia="Times New Roman" w:hAnsi="Times New Roman" w:cs="Times New Roman"/>
        </w:rPr>
      </w:pPr>
    </w:p>
    <w:p w14:paraId="304D9AE6" w14:textId="41B2466D" w:rsidR="00E802B2" w:rsidRPr="009B7329" w:rsidRDefault="00E802B2" w:rsidP="009B7329">
      <w:pPr>
        <w:rPr>
          <w:rFonts w:ascii="-webkit-standard" w:eastAsia="Times New Roman" w:hAnsi="-webkit-standard" w:cs="Times New Roman"/>
          <w:color w:val="000000"/>
        </w:rPr>
      </w:pPr>
      <w:r w:rsidRPr="00E802B2">
        <w:rPr>
          <w:rFonts w:ascii="Arial" w:eastAsia="Times New Roman" w:hAnsi="Arial" w:cs="Arial"/>
          <w:b/>
          <w:bCs/>
          <w:color w:val="000000"/>
          <w:sz w:val="22"/>
          <w:szCs w:val="22"/>
        </w:rPr>
        <w:t>Directions</w:t>
      </w:r>
      <w:r w:rsidR="009B7329">
        <w:rPr>
          <w:rFonts w:ascii="-webkit-standard" w:eastAsia="Times New Roman" w:hAnsi="-webkit-standard" w:cs="Times New Roman"/>
          <w:color w:val="000000"/>
        </w:rPr>
        <w:br/>
      </w:r>
    </w:p>
    <w:p w14:paraId="1A3B01AF" w14:textId="3F009B8D" w:rsidR="00E802B2" w:rsidRPr="0062280E" w:rsidRDefault="00E802B2" w:rsidP="006228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802B2">
        <w:rPr>
          <w:rFonts w:ascii="Arial" w:eastAsia="Times New Roman" w:hAnsi="Arial" w:cs="Arial"/>
          <w:color w:val="000000"/>
          <w:sz w:val="22"/>
          <w:szCs w:val="22"/>
        </w:rPr>
        <w:t>Place</w:t>
      </w:r>
      <w:r w:rsidR="0062280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2280E">
        <w:rPr>
          <w:rFonts w:ascii="Arial" w:eastAsia="Times New Roman" w:hAnsi="Arial" w:cs="Arial"/>
          <w:color w:val="000000"/>
          <w:sz w:val="22"/>
          <w:szCs w:val="22"/>
        </w:rPr>
        <w:t>chicken on a cutting board in a single layer, and cover with plastic wrap. Lightly pound using the flat end of a meat mallet until tenderloins are ¼-in. thick.</w:t>
      </w:r>
    </w:p>
    <w:p w14:paraId="3E84C0CE" w14:textId="3A479FE0" w:rsidR="00E802B2" w:rsidRPr="0062280E" w:rsidRDefault="00E802B2" w:rsidP="0062280E">
      <w:pPr>
        <w:numPr>
          <w:ilvl w:val="0"/>
          <w:numId w:val="1"/>
        </w:numPr>
        <w:spacing w:beforeAutospacing="1" w:afterAutospacing="1"/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>Stir together flour, ½ tsp. salt and ½ tsp. pepper in a wide, shallow bowl.</w:t>
      </w:r>
    </w:p>
    <w:p w14:paraId="61524E91" w14:textId="77777777" w:rsidR="0062280E" w:rsidRPr="0062280E" w:rsidRDefault="00E802B2" w:rsidP="0062280E">
      <w:pPr>
        <w:numPr>
          <w:ilvl w:val="0"/>
          <w:numId w:val="1"/>
        </w:numPr>
        <w:spacing w:beforeAutospacing="1" w:afterAutospacing="1"/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 xml:space="preserve">Heat oil in a large skillet over medium heat until shimmering. </w:t>
      </w:r>
    </w:p>
    <w:p w14:paraId="7B6CD2A0" w14:textId="77777777" w:rsidR="0062280E" w:rsidRPr="0062280E" w:rsidRDefault="00E802B2" w:rsidP="0062280E">
      <w:pPr>
        <w:numPr>
          <w:ilvl w:val="0"/>
          <w:numId w:val="1"/>
        </w:numPr>
        <w:spacing w:beforeAutospacing="1" w:afterAutospacing="1"/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 xml:space="preserve">Dip chicken pieces in the flour mixture, turning to coat both sides. </w:t>
      </w:r>
    </w:p>
    <w:p w14:paraId="61C0409A" w14:textId="77777777" w:rsidR="0062280E" w:rsidRPr="0062280E" w:rsidRDefault="00E802B2" w:rsidP="0062280E">
      <w:pPr>
        <w:numPr>
          <w:ilvl w:val="0"/>
          <w:numId w:val="1"/>
        </w:numPr>
        <w:spacing w:beforeAutospacing="1" w:afterAutospacing="1"/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 xml:space="preserve">Shake off excess flour and place in the heated skillet. </w:t>
      </w:r>
    </w:p>
    <w:p w14:paraId="45855192" w14:textId="72EDA608" w:rsidR="0062280E" w:rsidRPr="0062280E" w:rsidRDefault="00E802B2" w:rsidP="0062280E">
      <w:pPr>
        <w:numPr>
          <w:ilvl w:val="0"/>
          <w:numId w:val="1"/>
        </w:numPr>
        <w:spacing w:beforeAutospacing="1" w:afterAutospacing="1"/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>Cook 3 minutes on each side, or until golden and cooked through. Remove from</w:t>
      </w:r>
      <w:r w:rsidR="0062280E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Pr="0062280E">
        <w:rPr>
          <w:rFonts w:ascii="Arial" w:eastAsia="Times New Roman" w:hAnsi="Arial" w:cs="Arial"/>
          <w:color w:val="000000"/>
          <w:sz w:val="22"/>
          <w:szCs w:val="22"/>
        </w:rPr>
        <w:t>the skillet and keep warm.</w:t>
      </w:r>
    </w:p>
    <w:p w14:paraId="17868AA9" w14:textId="77777777" w:rsidR="0062280E" w:rsidRPr="0062280E" w:rsidRDefault="00E802B2" w:rsidP="0062280E">
      <w:pPr>
        <w:numPr>
          <w:ilvl w:val="0"/>
          <w:numId w:val="1"/>
        </w:numPr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>Add</w:t>
      </w:r>
      <w:r w:rsidR="0062280E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Pr="0062280E">
        <w:rPr>
          <w:rFonts w:ascii="Arial" w:eastAsia="Times New Roman" w:hAnsi="Arial" w:cs="Arial"/>
          <w:color w:val="000000"/>
          <w:sz w:val="22"/>
          <w:szCs w:val="22"/>
        </w:rPr>
        <w:t xml:space="preserve">mushrooms to skillet and sauté over medium-high heat for 5 minutes, until water has evaporated and mushrooms are browned. Season with remaining 1 tsp. salt and ¼ tsp. pepper. </w:t>
      </w:r>
    </w:p>
    <w:p w14:paraId="702B7818" w14:textId="4EAB2A67" w:rsidR="0062280E" w:rsidRPr="0062280E" w:rsidRDefault="00E802B2" w:rsidP="0062280E">
      <w:pPr>
        <w:numPr>
          <w:ilvl w:val="0"/>
          <w:numId w:val="1"/>
        </w:numPr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 xml:space="preserve">Add wine, and bring to a boil over medium heat for 1½ minutes, or until reduced by half. </w:t>
      </w:r>
    </w:p>
    <w:p w14:paraId="70E81E4F" w14:textId="77777777" w:rsidR="0062280E" w:rsidRDefault="00E802B2" w:rsidP="0062280E">
      <w:pPr>
        <w:numPr>
          <w:ilvl w:val="0"/>
          <w:numId w:val="1"/>
        </w:numPr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>Add chicken stock, and simmer for 5 minutes, until sauce reduces slightly. Stir in butter.</w:t>
      </w:r>
    </w:p>
    <w:p w14:paraId="0127A5BB" w14:textId="5FDF10C8" w:rsidR="00E802B2" w:rsidRPr="0062280E" w:rsidRDefault="00E802B2" w:rsidP="0062280E">
      <w:pPr>
        <w:numPr>
          <w:ilvl w:val="0"/>
          <w:numId w:val="1"/>
        </w:numPr>
        <w:textAlignment w:val="baseline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62280E">
        <w:rPr>
          <w:rFonts w:ascii="Arial" w:eastAsia="Times New Roman" w:hAnsi="Arial" w:cs="Arial"/>
          <w:color w:val="000000"/>
          <w:sz w:val="22"/>
          <w:szCs w:val="22"/>
        </w:rPr>
        <w:t>Return</w:t>
      </w:r>
      <w:r w:rsidR="0062280E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Pr="0062280E">
        <w:rPr>
          <w:rFonts w:ascii="Arial" w:eastAsia="Times New Roman" w:hAnsi="Arial" w:cs="Arial"/>
          <w:color w:val="000000"/>
          <w:sz w:val="22"/>
          <w:szCs w:val="22"/>
        </w:rPr>
        <w:t>chicken to pan, and simmer gently for 1 minute to heat through. Garnish with parsley or chives before serving.</w:t>
      </w:r>
    </w:p>
    <w:p w14:paraId="690D99C6" w14:textId="77777777" w:rsidR="00E802B2" w:rsidRPr="00E802B2" w:rsidRDefault="00E802B2" w:rsidP="00E802B2">
      <w:pPr>
        <w:rPr>
          <w:rFonts w:ascii="Times New Roman" w:eastAsia="Times New Roman" w:hAnsi="Times New Roman" w:cs="Times New Roman"/>
        </w:rPr>
      </w:pPr>
    </w:p>
    <w:p w14:paraId="20CEFAAE" w14:textId="77777777" w:rsidR="007B23C7" w:rsidRDefault="000E721B"/>
    <w:sectPr w:rsidR="007B23C7" w:rsidSect="0090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7067"/>
    <w:multiLevelType w:val="multilevel"/>
    <w:tmpl w:val="C31E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17B20"/>
    <w:multiLevelType w:val="hybridMultilevel"/>
    <w:tmpl w:val="9952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B2"/>
    <w:rsid w:val="000E721B"/>
    <w:rsid w:val="0062280E"/>
    <w:rsid w:val="00663F86"/>
    <w:rsid w:val="009010B3"/>
    <w:rsid w:val="009B7329"/>
    <w:rsid w:val="00C47C80"/>
    <w:rsid w:val="00E156A1"/>
    <w:rsid w:val="00E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7E8B"/>
  <w15:chartTrackingRefBased/>
  <w15:docId w15:val="{86E8334D-9C2B-2345-B882-E705B31A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Powers</dc:creator>
  <cp:keywords/>
  <dc:description/>
  <cp:lastModifiedBy>Reid Akins</cp:lastModifiedBy>
  <cp:revision>5</cp:revision>
  <dcterms:created xsi:type="dcterms:W3CDTF">2020-04-02T19:27:00Z</dcterms:created>
  <dcterms:modified xsi:type="dcterms:W3CDTF">2020-04-02T19:28:00Z</dcterms:modified>
</cp:coreProperties>
</file>